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CCD9" w14:textId="77777777" w:rsidR="00316563" w:rsidRPr="00316563" w:rsidRDefault="00316563" w:rsidP="00316563">
      <w:pPr>
        <w:ind w:firstLine="720"/>
        <w:jc w:val="center"/>
        <w:rPr>
          <w:sz w:val="36"/>
          <w:szCs w:val="36"/>
        </w:rPr>
      </w:pPr>
      <w:r w:rsidRPr="00316563">
        <w:rPr>
          <w:sz w:val="36"/>
          <w:szCs w:val="36"/>
        </w:rPr>
        <w:t>Вътрешна информация по Регламент № 596/2014</w:t>
      </w:r>
    </w:p>
    <w:p w14:paraId="443C5ED7" w14:textId="77777777" w:rsidR="00316563" w:rsidRDefault="00316563" w:rsidP="00316563"/>
    <w:p w14:paraId="7CF99305" w14:textId="056BD075" w:rsidR="00316563" w:rsidRPr="00316563" w:rsidRDefault="00316563" w:rsidP="00316563">
      <w:pPr>
        <w:rPr>
          <w:lang w:val="bg-BG"/>
        </w:rPr>
      </w:pPr>
      <w:r>
        <w:t>ПРОМЯНА</w:t>
      </w:r>
      <w:r>
        <w:rPr>
          <w:lang w:val="bg-BG"/>
        </w:rPr>
        <w:t xml:space="preserve"> В </w:t>
      </w:r>
      <w:r w:rsidR="003E161E">
        <w:rPr>
          <w:lang w:val="bg-BG"/>
        </w:rPr>
        <w:t>САЙТА И ИМЕЙЛА ЗА КОРЕСПОНДЕНЦИЯ</w:t>
      </w:r>
      <w:r>
        <w:rPr>
          <w:lang w:val="bg-BG"/>
        </w:rPr>
        <w:t xml:space="preserve"> </w:t>
      </w:r>
      <w:r w:rsidR="00B359C6">
        <w:rPr>
          <w:lang w:val="bg-BG"/>
        </w:rPr>
        <w:t>С</w:t>
      </w:r>
      <w:r>
        <w:rPr>
          <w:lang w:val="bg-BG"/>
        </w:rPr>
        <w:t xml:space="preserve"> ДРУЖЕСТВОТО</w:t>
      </w:r>
    </w:p>
    <w:p w14:paraId="0A8BB2BC" w14:textId="7E8AB5A9" w:rsidR="0059145E" w:rsidRDefault="00316563" w:rsidP="00B359C6">
      <w:pPr>
        <w:rPr>
          <w:lang w:val="bg-BG"/>
        </w:rPr>
      </w:pPr>
      <w:r>
        <w:t xml:space="preserve">Вследствие на </w:t>
      </w:r>
      <w:r w:rsidR="00B359C6">
        <w:rPr>
          <w:lang w:val="bg-BG"/>
        </w:rPr>
        <w:t xml:space="preserve">изработка на нов </w:t>
      </w:r>
      <w:r w:rsidR="00472387">
        <w:rPr>
          <w:lang w:val="bg-BG"/>
        </w:rPr>
        <w:t>уеб сайт и имейл адрес на дружеството, същите са следните:</w:t>
      </w:r>
    </w:p>
    <w:p w14:paraId="3CCBA051" w14:textId="4CD5B78A" w:rsidR="002D075A" w:rsidRPr="002D075A" w:rsidRDefault="00472387" w:rsidP="002D075A">
      <w:pPr>
        <w:rPr>
          <w:lang w:val="bg-BG"/>
        </w:rPr>
      </w:pPr>
      <w:r>
        <w:rPr>
          <w:lang w:val="bg-BG"/>
        </w:rPr>
        <w:t>Официален сайт на дружеството:</w:t>
      </w:r>
      <w:r w:rsidR="002D075A" w:rsidRPr="002D075A">
        <w:rPr>
          <w:lang w:val="bg-BG"/>
        </w:rPr>
        <w:t xml:space="preserve"> </w:t>
      </w:r>
      <w:hyperlink r:id="rId4" w:history="1">
        <w:r w:rsidR="002D075A" w:rsidRPr="002D075A">
          <w:rPr>
            <w:rStyle w:val="Hyperlink"/>
            <w:lang w:val="bg-BG"/>
          </w:rPr>
          <w:t>https://kmgreen-energy.bg/</w:t>
        </w:r>
      </w:hyperlink>
    </w:p>
    <w:p w14:paraId="7732B495" w14:textId="06A22B49" w:rsidR="00472387" w:rsidRPr="00B359C6" w:rsidRDefault="001A63B6" w:rsidP="002D075A">
      <w:pPr>
        <w:rPr>
          <w:lang w:val="bg-BG"/>
        </w:rPr>
      </w:pPr>
      <w:r>
        <w:rPr>
          <w:lang w:val="bg-BG"/>
        </w:rPr>
        <w:t>О</w:t>
      </w:r>
      <w:r w:rsidR="002D075A" w:rsidRPr="002D075A">
        <w:rPr>
          <w:lang w:val="bg-BG"/>
        </w:rPr>
        <w:t>фициален имейл адрес за връзка: office@kmgreen.bg</w:t>
      </w:r>
    </w:p>
    <w:p w14:paraId="2C547DEF" w14:textId="7E988406" w:rsidR="00316563" w:rsidRDefault="00316563" w:rsidP="00316563"/>
    <w:p w14:paraId="40701709" w14:textId="65525D33" w:rsidR="00316563" w:rsidRDefault="00644BE6" w:rsidP="00316563">
      <w:r>
        <w:rPr>
          <w:lang w:val="bg-BG"/>
        </w:rPr>
        <w:t>Силвия Йорданова</w:t>
      </w:r>
      <w:r w:rsidR="00316563">
        <w:t>,</w:t>
      </w:r>
    </w:p>
    <w:p w14:paraId="27308C9D" w14:textId="77777777" w:rsidR="00316563" w:rsidRDefault="00316563" w:rsidP="00316563">
      <w:r>
        <w:t>Директор за връзки с инвеститорите</w:t>
      </w:r>
    </w:p>
    <w:p w14:paraId="0C8F1C6F" w14:textId="77777777" w:rsidR="00316563" w:rsidRDefault="00316563" w:rsidP="00316563">
      <w:r>
        <w:t>„КМ ГРИЙН ЕНЕРДЖИ ФОНД“ АД</w:t>
      </w:r>
    </w:p>
    <w:p w14:paraId="665B5587" w14:textId="23F16375" w:rsidR="00AC0026" w:rsidRDefault="00316563" w:rsidP="00316563">
      <w:r>
        <w:t xml:space="preserve">Дата: </w:t>
      </w:r>
      <w:r w:rsidR="001A63B6">
        <w:rPr>
          <w:lang w:val="bg-BG"/>
        </w:rPr>
        <w:t>26</w:t>
      </w:r>
      <w:r>
        <w:t>.</w:t>
      </w:r>
      <w:r w:rsidR="001A63B6">
        <w:rPr>
          <w:lang w:val="bg-BG"/>
        </w:rPr>
        <w:t>10</w:t>
      </w:r>
      <w:r>
        <w:t>.202</w:t>
      </w:r>
      <w:r w:rsidR="00644BE6">
        <w:rPr>
          <w:lang w:val="bg-BG"/>
        </w:rPr>
        <w:t>2</w:t>
      </w:r>
      <w:r>
        <w:t xml:space="preserve"> г</w:t>
      </w:r>
    </w:p>
    <w:sectPr w:rsidR="00AC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11"/>
    <w:rsid w:val="001A63B6"/>
    <w:rsid w:val="002D075A"/>
    <w:rsid w:val="00316563"/>
    <w:rsid w:val="003E161E"/>
    <w:rsid w:val="00472387"/>
    <w:rsid w:val="0059145E"/>
    <w:rsid w:val="00644BE6"/>
    <w:rsid w:val="00AC0026"/>
    <w:rsid w:val="00B359C6"/>
    <w:rsid w:val="00E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CF73E"/>
  <w15:chartTrackingRefBased/>
  <w15:docId w15:val="{6C75F492-05F4-40E4-B2DA-8FBB6D1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green-energy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Consult</dc:creator>
  <cp:keywords/>
  <dc:description/>
  <cp:lastModifiedBy>MS Consult</cp:lastModifiedBy>
  <cp:revision>8</cp:revision>
  <dcterms:created xsi:type="dcterms:W3CDTF">2022-06-10T14:38:00Z</dcterms:created>
  <dcterms:modified xsi:type="dcterms:W3CDTF">2022-10-26T12:58:00Z</dcterms:modified>
</cp:coreProperties>
</file>